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spacing w:line="590" w:lineRule="exact"/>
        <w:rPr>
          <w:rFonts w:ascii="Times New Roman" w:hAnsi="Times New Roman" w:eastAsia="黑体"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  <w:lang w:bidi="ar"/>
        </w:rPr>
        <w:t>附件2</w:t>
      </w:r>
    </w:p>
    <w:p>
      <w:pPr>
        <w:spacing w:line="590" w:lineRule="exact"/>
        <w:jc w:val="center"/>
        <w:rPr>
          <w:rFonts w:ascii="Times New Roman" w:hAnsi="Times New Roman" w:eastAsia="方正大标宋简体"/>
          <w:sz w:val="40"/>
          <w:szCs w:val="40"/>
        </w:rPr>
      </w:pPr>
      <w:r>
        <w:rPr>
          <w:rFonts w:ascii="Times New Roman" w:hAnsi="Times New Roman" w:eastAsia="方正大标宋简体"/>
          <w:sz w:val="40"/>
          <w:szCs w:val="40"/>
        </w:rPr>
        <w:t>南通市中央创新区建设投资有限公司及子公司</w:t>
      </w:r>
    </w:p>
    <w:p>
      <w:pPr>
        <w:spacing w:line="590" w:lineRule="exact"/>
        <w:jc w:val="center"/>
        <w:rPr>
          <w:rFonts w:ascii="Times New Roman" w:hAnsi="Times New Roman" w:eastAsia="方正大标宋简体"/>
          <w:sz w:val="40"/>
          <w:szCs w:val="40"/>
        </w:rPr>
      </w:pPr>
      <w:r>
        <w:rPr>
          <w:rFonts w:ascii="Times New Roman" w:hAnsi="Times New Roman" w:eastAsia="方正大标宋简体"/>
          <w:sz w:val="40"/>
          <w:szCs w:val="40"/>
        </w:rPr>
        <w:t>202</w:t>
      </w:r>
      <w:r>
        <w:rPr>
          <w:rFonts w:hint="eastAsia" w:ascii="Times New Roman" w:hAnsi="Times New Roman" w:eastAsia="方正大标宋简体"/>
          <w:sz w:val="40"/>
          <w:szCs w:val="40"/>
        </w:rPr>
        <w:t>3</w:t>
      </w:r>
      <w:r>
        <w:rPr>
          <w:rFonts w:ascii="Times New Roman" w:hAnsi="Times New Roman" w:eastAsia="方正大标宋简体"/>
          <w:sz w:val="40"/>
          <w:szCs w:val="40"/>
        </w:rPr>
        <w:t>年公开招聘工作人员报名表</w:t>
      </w:r>
    </w:p>
    <w:p>
      <w:pPr>
        <w:spacing w:line="590" w:lineRule="exac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 xml:space="preserve">报考单位：      </w:t>
      </w:r>
      <w:bookmarkStart w:id="0" w:name="_GoBack"/>
      <w:bookmarkEnd w:id="0"/>
      <w:r>
        <w:rPr>
          <w:rFonts w:ascii="Times New Roman" w:hAnsi="Times New Roman" w:eastAsia="仿宋_GB2312"/>
          <w:sz w:val="22"/>
        </w:rPr>
        <w:t xml:space="preserve">                         岗位代码：</w:t>
      </w:r>
      <w:r>
        <w:rPr>
          <w:rFonts w:ascii="Times New Roman" w:hAnsi="Times New Roman" w:eastAsia="仿宋_GB2312"/>
          <w:w w:val="90"/>
          <w:sz w:val="22"/>
        </w:rPr>
        <w:t xml:space="preserve">                    </w:t>
      </w:r>
      <w:r>
        <w:rPr>
          <w:rFonts w:ascii="Times New Roman" w:hAnsi="Times New Roman" w:eastAsia="仿宋_GB2312"/>
          <w:sz w:val="22"/>
        </w:rPr>
        <w:t xml:space="preserve">报名编号： </w:t>
      </w:r>
    </w:p>
    <w:tbl>
      <w:tblPr>
        <w:tblStyle w:val="3"/>
        <w:tblW w:w="10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584"/>
        <w:gridCol w:w="257"/>
        <w:gridCol w:w="426"/>
        <w:gridCol w:w="382"/>
        <w:gridCol w:w="871"/>
        <w:gridCol w:w="44"/>
        <w:gridCol w:w="532"/>
        <w:gridCol w:w="578"/>
        <w:gridCol w:w="75"/>
        <w:gridCol w:w="83"/>
        <w:gridCol w:w="1170"/>
        <w:gridCol w:w="112"/>
        <w:gridCol w:w="110"/>
        <w:gridCol w:w="1285"/>
        <w:gridCol w:w="1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22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  岁）</w:t>
            </w:r>
          </w:p>
        </w:tc>
        <w:tc>
          <w:tcPr>
            <w:tcW w:w="139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2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8"/>
                <w:sz w:val="24"/>
                <w:szCs w:val="24"/>
              </w:rPr>
              <w:t>出生地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  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2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熟悉专业有何专长</w:t>
            </w:r>
          </w:p>
        </w:tc>
        <w:tc>
          <w:tcPr>
            <w:tcW w:w="39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系及专业</w:t>
            </w: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系及专业</w:t>
            </w: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工作单位及现任职务</w:t>
            </w:r>
          </w:p>
        </w:tc>
        <w:tc>
          <w:tcPr>
            <w:tcW w:w="748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职务级别</w:t>
            </w:r>
          </w:p>
        </w:tc>
        <w:tc>
          <w:tcPr>
            <w:tcW w:w="1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任现职级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职务时间</w:t>
            </w:r>
          </w:p>
        </w:tc>
        <w:tc>
          <w:tcPr>
            <w:tcW w:w="19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3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（高中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起的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作情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况）</w:t>
            </w:r>
          </w:p>
        </w:tc>
        <w:tc>
          <w:tcPr>
            <w:tcW w:w="885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9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业绩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5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19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关系</w:t>
            </w:r>
          </w:p>
        </w:tc>
        <w:tc>
          <w:tcPr>
            <w:tcW w:w="1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 谓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46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19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19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19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19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住址</w:t>
            </w:r>
          </w:p>
        </w:tc>
        <w:tc>
          <w:tcPr>
            <w:tcW w:w="308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邮编</w:t>
            </w:r>
          </w:p>
        </w:tc>
        <w:tc>
          <w:tcPr>
            <w:tcW w:w="46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30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单位电话</w:t>
            </w:r>
          </w:p>
        </w:tc>
        <w:tc>
          <w:tcPr>
            <w:tcW w:w="3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30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住宅电话</w:t>
            </w:r>
          </w:p>
        </w:tc>
        <w:tc>
          <w:tcPr>
            <w:tcW w:w="309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手机号码</w:t>
            </w:r>
          </w:p>
        </w:tc>
        <w:tc>
          <w:tcPr>
            <w:tcW w:w="3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招聘</w:t>
            </w:r>
          </w:p>
          <w:p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</w:p>
          <w:p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885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（盖章）</w:t>
            </w:r>
          </w:p>
          <w:p>
            <w:pPr>
              <w:spacing w:before="63" w:beforeLines="20"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年   月    日</w:t>
            </w:r>
          </w:p>
        </w:tc>
      </w:tr>
    </w:tbl>
    <w:p>
      <w:pPr>
        <w:spacing w:line="590" w:lineRule="exact"/>
        <w:ind w:firstLine="720" w:firstLineChars="30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报名人签名：                              审核人：</w:t>
      </w:r>
    </w:p>
    <w:p/>
    <w:sectPr>
      <w:pgSz w:w="11906" w:h="16838"/>
      <w:pgMar w:top="1814" w:right="1531" w:bottom="1984" w:left="1531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C0498"/>
    <w:rsid w:val="4CFC0498"/>
    <w:rsid w:val="5877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2023-01-17T08:40:00Z</dcterms:created>
  <dc:creator>步六孤洋</dc:creator>
  <cp:lastModifiedBy>步六孤洋</cp:lastModifiedBy>
  <dcterms:modified xsi:type="dcterms:W3CDTF">2023-01-17T08:41:44Z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C5A24EFC7AFC438A89631EC73996AFC7</vt:lpwstr>
  </property>
</Properties>
</file>